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5F4" w:rsidRP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373737"/>
          <w:sz w:val="28"/>
          <w:szCs w:val="28"/>
          <w:bdr w:val="none" w:sz="0" w:space="0" w:color="auto" w:frame="1"/>
          <w:lang w:eastAsia="ru-RU"/>
        </w:rPr>
        <w:t>Утверждаю </w:t>
      </w:r>
    </w:p>
    <w:p w:rsid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МБДОУ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«Высокогорский </w:t>
      </w:r>
    </w:p>
    <w:p w:rsidR="009155F4" w:rsidRP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«Сандугач»</w:t>
      </w:r>
    </w:p>
    <w:p w:rsidR="009155F4" w:rsidRP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Зиннурова Г.И.</w:t>
      </w:r>
    </w:p>
    <w:p w:rsidR="009155F4" w:rsidRPr="009155F4" w:rsidRDefault="009155F4" w:rsidP="00B4587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373737"/>
          <w:sz w:val="28"/>
          <w:szCs w:val="28"/>
          <w:bdr w:val="none" w:sz="0" w:space="0" w:color="auto" w:frame="1"/>
          <w:lang w:eastAsia="ru-RU"/>
        </w:rPr>
        <w:t> </w:t>
      </w:r>
    </w:p>
    <w:p w:rsidR="009155F4" w:rsidRPr="009155F4" w:rsidRDefault="009155F4" w:rsidP="009155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155F4" w:rsidRPr="009155F4" w:rsidRDefault="009155F4" w:rsidP="009155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</w:t>
      </w:r>
    </w:p>
    <w:p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мероприятий по профилактике экстремизма,</w:t>
      </w:r>
    </w:p>
    <w:p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обеспечению антитеррористической безопасности</w:t>
      </w:r>
    </w:p>
    <w:p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Муниципальном бюджетном  дошкольном образовательном учреждении 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Pr="00B4587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Высокогорский детский сад 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Pr="00B4587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Сандугач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на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 20</w:t>
      </w:r>
      <w:r w:rsidR="001C0AC9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23</w:t>
      </w:r>
      <w:r w:rsidR="00F42F67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г</w:t>
      </w:r>
      <w:bookmarkStart w:id="0" w:name="_GoBack"/>
      <w:bookmarkEnd w:id="0"/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155F4" w:rsidRPr="009155F4" w:rsidRDefault="009155F4" w:rsidP="00B458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946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4"/>
        <w:gridCol w:w="2188"/>
        <w:gridCol w:w="2631"/>
      </w:tblGrid>
      <w:tr w:rsidR="009155F4" w:rsidRPr="009155F4" w:rsidTr="009155F4">
        <w:trPr>
          <w:trHeight w:val="90"/>
        </w:trPr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6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B45871" w:rsidRPr="009155F4" w:rsidTr="009155F4">
        <w:trPr>
          <w:trHeight w:val="90"/>
        </w:trPr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45871" w:rsidRPr="00B45871" w:rsidRDefault="00B45871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Разработка паспорта безопасности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45871" w:rsidRPr="00B45871" w:rsidRDefault="00B45871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26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45871" w:rsidRPr="009155F4" w:rsidRDefault="00B45871" w:rsidP="00B458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заведующего по АХЧ</w:t>
            </w:r>
          </w:p>
        </w:tc>
      </w:tr>
      <w:tr w:rsidR="009155F4" w:rsidRPr="009155F4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кадрами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заведующего по АХЧ, 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сторожа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законодательной базы по противодействию терроризму и экстремизму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контроля  за</w:t>
            </w:r>
            <w:proofErr w:type="gramEnd"/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состоянием зданий, сооружений, прилегающих к ДОУ территорий на предмет противодействий экстремизму и терроризму.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заведующего по АХЧ, завхоз,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сторожа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Подбор тематической литературы по антитеррористической защищенности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учебных эвакуационных тренировок (плановых и внеплановых) по эвакуации воспитанников и персонала.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май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заведующего по АХЧ, 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Завхоз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</w:t>
            </w:r>
          </w:p>
        </w:tc>
      </w:tr>
      <w:tr w:rsidR="009155F4" w:rsidRPr="009155F4" w:rsidTr="009155F4">
        <w:trPr>
          <w:trHeight w:val="4186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Проведение инструктажей с сотрудниками по вопросам: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соблюдения комплексной безопасности вслучае возникновения  ЧС,</w:t>
            </w:r>
          </w:p>
          <w:p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-антитеррористической безопасности,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правила поведения при нахождении подозрительных предметов,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охрана жизни и здоровья детей,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-оказание первой медицинской помощи,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постоянно в течение года</w:t>
            </w:r>
          </w:p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заведующего по АХЧ, 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Завхоз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9155F4" w:rsidRPr="009155F4" w:rsidTr="009155F4">
        <w:tc>
          <w:tcPr>
            <w:tcW w:w="46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для педагогов: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Содержание толерантного воспитания в современных условиях.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Профилактика экстремизма.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-Работа с родителями по профилактике правонарушений.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и обновление информационных стендов, плакатов, содержащих материалы антитеррористического содержания.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9155F4" w:rsidRPr="009155F4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детьми</w:t>
            </w:r>
            <w:r w:rsidRPr="009155F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155F4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1B1C" w:rsidRPr="00CA1B1C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</w:t>
            </w:r>
          </w:p>
          <w:p w:rsidR="00CA1B1C" w:rsidRPr="00CA1B1C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профилактических</w:t>
            </w:r>
          </w:p>
          <w:p w:rsidR="009155F4" w:rsidRPr="009155F4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противоде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йствию экстремизма, терроризма 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ОБЖ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  <w:r w:rsidR="009155F4"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ематич</w:t>
            </w:r>
            <w:r w:rsid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еские занятия и беседы с детьми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1C0AC9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дение социально-значимых акций:</w:t>
            </w:r>
          </w:p>
          <w:p w:rsidR="001C0AC9" w:rsidRP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«Здоровое поколение выбирает!»</w:t>
            </w:r>
          </w:p>
          <w:p w:rsidR="001C0AC9" w:rsidRPr="009155F4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-«Копилка добрых дел»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:rsidR="001C0AC9" w:rsidRPr="009155F4" w:rsidRDefault="001C0AC9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:rsid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CA1B1C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A1B1C" w:rsidRPr="001C0AC9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  по отработке практических навыков ОБЖ  (игр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-драмати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зация «Чрезвычайные ситуации»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A1B1C" w:rsidRPr="009155F4" w:rsidRDefault="003934D5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A1B1C" w:rsidRDefault="00CA1B1C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1C0AC9" w:rsidRPr="009155F4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1C0AC9" w:rsidRDefault="00CA1B1C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памятных мероприятий, посвященных «Дню солидарности в борьбе с терроризмом»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E91B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сентября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1C0AC9" w:rsidRPr="009155F4" w:rsidRDefault="001C0AC9" w:rsidP="00E91B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:rsidR="001C0AC9" w:rsidRDefault="001C0AC9" w:rsidP="00E91B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Образовательная деятельность, 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направленная на  правовое воспитание, формирование толера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нтных установок у воспитанников </w:t>
            </w:r>
            <w:r w:rsidR="00B458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(беседы</w:t>
            </w:r>
            <w:proofErr w:type="gramStart"/>
            <w:r w:rsidR="00B458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="00B458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игры разных народов)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Старший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воспитатель</w:t>
            </w:r>
          </w:p>
        </w:tc>
      </w:tr>
      <w:tr w:rsidR="009155F4" w:rsidRPr="009155F4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Работа с родителями</w:t>
            </w:r>
            <w:r w:rsidRPr="009155F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155F4" w:rsidRPr="009155F4" w:rsidTr="009155F4">
        <w:trPr>
          <w:trHeight w:val="1297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«Содержание толерантного воспитания в семье».</w:t>
            </w:r>
          </w:p>
          <w:p w:rsidR="00CA1B1C" w:rsidRDefault="00CA1B1C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«Профилактика экстремизма»</w:t>
            </w:r>
          </w:p>
          <w:p w:rsidR="009155F4" w:rsidRPr="009155F4" w:rsidRDefault="00CA1B1C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 противостоять идеологии экстремизма».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тематических стендов, папок-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ередвижек,  предупреждающих возможности возникновения ЧС.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рекомендаций, ширм для родителей по тематике безопасности и толерантности. Размещение на сайте ДОУ информации для родителей по профилактике экстремизма и терроризма.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Обсуждение на родительских собраниях вопросов по предупреждению распространения террористических и экстремистских идей среди детей и молодежи по вопросам межнациональной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межрелигиозной  толерантности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Педагоги</w:t>
            </w:r>
          </w:p>
        </w:tc>
      </w:tr>
    </w:tbl>
    <w:p w:rsidR="00AF4931" w:rsidRPr="009155F4" w:rsidRDefault="00AF4931">
      <w:pPr>
        <w:rPr>
          <w:rFonts w:ascii="Times New Roman" w:hAnsi="Times New Roman" w:cs="Times New Roman"/>
          <w:sz w:val="28"/>
          <w:szCs w:val="28"/>
        </w:rPr>
      </w:pPr>
    </w:p>
    <w:sectPr w:rsidR="00AF4931" w:rsidRPr="009155F4" w:rsidSect="001C0AC9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D9"/>
    <w:rsid w:val="001C0AC9"/>
    <w:rsid w:val="003934D5"/>
    <w:rsid w:val="007F5B57"/>
    <w:rsid w:val="009155F4"/>
    <w:rsid w:val="00AF4931"/>
    <w:rsid w:val="00B45871"/>
    <w:rsid w:val="00BB7E9C"/>
    <w:rsid w:val="00C2656F"/>
    <w:rsid w:val="00CA1B1C"/>
    <w:rsid w:val="00E56AD9"/>
    <w:rsid w:val="00F42F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Зиннурова Гульнур</dc:creator>
  <cp:lastModifiedBy>User</cp:lastModifiedBy>
  <cp:revision>3</cp:revision>
  <dcterms:created xsi:type="dcterms:W3CDTF">2023-03-22T13:38:00Z</dcterms:created>
  <dcterms:modified xsi:type="dcterms:W3CDTF">2023-03-24T07:31:00Z</dcterms:modified>
</cp:coreProperties>
</file>